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«Уруссинская средняя общеобразовательная школа №3» </w:t>
      </w: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Ютазинского муниципального района</w:t>
      </w: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96"/>
          <w:szCs w:val="28"/>
        </w:rPr>
      </w:pPr>
      <w:r w:rsidRPr="00BC557C">
        <w:rPr>
          <w:rFonts w:ascii="Times New Roman" w:eastAsia="Times New Roman" w:hAnsi="Times New Roman" w:cs="Times New Roman"/>
          <w:sz w:val="96"/>
          <w:szCs w:val="28"/>
        </w:rPr>
        <w:t xml:space="preserve">Отчёт о работе </w:t>
      </w:r>
    </w:p>
    <w:p w:rsid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72"/>
          <w:szCs w:val="28"/>
        </w:rPr>
      </w:pPr>
      <w:r w:rsidRPr="00BC557C">
        <w:rPr>
          <w:rFonts w:ascii="Times New Roman" w:eastAsia="Times New Roman" w:hAnsi="Times New Roman" w:cs="Times New Roman"/>
          <w:b/>
          <w:sz w:val="72"/>
          <w:szCs w:val="28"/>
        </w:rPr>
        <w:t>педагог</w:t>
      </w:r>
      <w:r w:rsidR="00926416">
        <w:rPr>
          <w:rFonts w:ascii="Times New Roman" w:eastAsia="Times New Roman" w:hAnsi="Times New Roman" w:cs="Times New Roman"/>
          <w:b/>
          <w:sz w:val="72"/>
          <w:szCs w:val="28"/>
        </w:rPr>
        <w:t>а</w:t>
      </w:r>
      <w:r w:rsidRPr="00BC557C">
        <w:rPr>
          <w:rFonts w:ascii="Times New Roman" w:eastAsia="Times New Roman" w:hAnsi="Times New Roman" w:cs="Times New Roman"/>
          <w:b/>
          <w:sz w:val="72"/>
          <w:szCs w:val="28"/>
        </w:rPr>
        <w:t>-организатора</w:t>
      </w:r>
    </w:p>
    <w:p w:rsidR="00BC557C" w:rsidRPr="00BC557C" w:rsidRDefault="00BC557C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96"/>
          <w:szCs w:val="28"/>
        </w:rPr>
      </w:pPr>
      <w:r w:rsidRPr="00BC557C">
        <w:rPr>
          <w:rFonts w:ascii="Times New Roman" w:eastAsia="Times New Roman" w:hAnsi="Times New Roman" w:cs="Times New Roman"/>
          <w:sz w:val="72"/>
          <w:szCs w:val="28"/>
        </w:rPr>
        <w:t>за 2020-2021 учебный год</w:t>
      </w: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Default="00B07AEF" w:rsidP="00B07A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07AEF" w:rsidRPr="00B07AEF" w:rsidRDefault="00B07AEF" w:rsidP="00BC557C">
      <w:pPr>
        <w:shd w:val="clear" w:color="auto" w:fill="FFFFFF"/>
        <w:spacing w:after="121" w:line="240" w:lineRule="auto"/>
        <w:outlineLvl w:val="1"/>
        <w:rPr>
          <w:rFonts w:ascii="Times New Roman" w:eastAsia="Times New Roman" w:hAnsi="Times New Roman" w:cs="Times New Roman"/>
          <w:b/>
          <w:caps/>
          <w:color w:val="4F81BD" w:themeColor="accent1"/>
          <w:sz w:val="48"/>
          <w:szCs w:val="28"/>
        </w:rPr>
      </w:pPr>
    </w:p>
    <w:p w:rsidR="00B07AEF" w:rsidRPr="00B07AEF" w:rsidRDefault="00B07AEF" w:rsidP="00B2767E">
      <w:pPr>
        <w:shd w:val="clear" w:color="auto" w:fill="FFFFFF"/>
        <w:spacing w:after="121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4F81BD" w:themeColor="accent1"/>
          <w:sz w:val="48"/>
          <w:szCs w:val="28"/>
        </w:rPr>
      </w:pPr>
    </w:p>
    <w:p w:rsidR="00B07AEF" w:rsidRDefault="00B07AEF" w:rsidP="00B2767E">
      <w:pPr>
        <w:shd w:val="clear" w:color="auto" w:fill="FFFFFF"/>
        <w:spacing w:after="218" w:line="29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57C" w:rsidRDefault="00BC557C" w:rsidP="00B2767E">
      <w:pPr>
        <w:shd w:val="clear" w:color="auto" w:fill="FFFFFF"/>
        <w:spacing w:after="218" w:line="29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57C" w:rsidRDefault="00BC557C" w:rsidP="00B2767E">
      <w:pPr>
        <w:shd w:val="clear" w:color="auto" w:fill="FFFFFF"/>
        <w:spacing w:after="218" w:line="29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57C" w:rsidRPr="00B07AEF" w:rsidRDefault="00BC557C" w:rsidP="00B2767E">
      <w:pPr>
        <w:shd w:val="clear" w:color="auto" w:fill="FFFFFF"/>
        <w:spacing w:after="218" w:line="29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767E" w:rsidRPr="0065066B" w:rsidRDefault="00BC557C" w:rsidP="0065066B">
      <w:pPr>
        <w:shd w:val="clear" w:color="auto" w:fill="FFFFFF"/>
        <w:spacing w:after="218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>В 2020–2021</w:t>
      </w:r>
      <w:r w:rsidR="00B2767E" w:rsidRPr="0065066B">
        <w:rPr>
          <w:rFonts w:ascii="Times New Roman" w:eastAsia="Times New Roman" w:hAnsi="Times New Roman" w:cs="Times New Roman"/>
          <w:sz w:val="32"/>
          <w:szCs w:val="32"/>
        </w:rPr>
        <w:t xml:space="preserve"> учебном году планирование работы было определено таким образом, чтобы воспитательный процесс соответствовал целям и задачам школы. Вся воспитательная работа строилась на основе сотрудничества детей, их родителей, классных руководителей и администрации школы.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Работа была направлена на выявление и развитие способностей у учащихся,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Цели работы: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развитие мотивации личности к познанию и творчеству как основы развития образовательных запросов и потребностей детей;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развитие и формирование индивидуальности, личной культуры, коммуникативных способностей ребенка, детской одаренности;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обеспечение личностно-мотивированного участия детей в интересной и доступной форме деятельности.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Задачи:</w:t>
      </w:r>
    </w:p>
    <w:p w:rsidR="00B2767E" w:rsidRPr="0065066B" w:rsidRDefault="00B2767E" w:rsidP="0065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направления;</w:t>
      </w:r>
    </w:p>
    <w:p w:rsidR="00B2767E" w:rsidRPr="0065066B" w:rsidRDefault="00B2767E" w:rsidP="0065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>создание максимальных условий для освоения детьми духовных и культурных ценностей, воспитания уважения к истории и культуре своего народа;</w:t>
      </w:r>
    </w:p>
    <w:p w:rsidR="00B2767E" w:rsidRPr="0065066B" w:rsidRDefault="00B2767E" w:rsidP="00650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укрепление здоровья детей, формирование здорового образа жизни расширение возможностей для творческого развития личности ребенка.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Основные направления внеурочной деятельности:</w:t>
      </w:r>
    </w:p>
    <w:p w:rsidR="00B2767E" w:rsidRPr="0065066B" w:rsidRDefault="00B2767E" w:rsidP="00650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iCs/>
          <w:sz w:val="32"/>
          <w:szCs w:val="32"/>
        </w:rPr>
        <w:t>Образовательно-познавательное.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> Интеллектуальные и деловые игры.</w:t>
      </w:r>
    </w:p>
    <w:p w:rsidR="00B2767E" w:rsidRPr="0065066B" w:rsidRDefault="00B2767E" w:rsidP="00650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iCs/>
          <w:sz w:val="32"/>
          <w:szCs w:val="32"/>
        </w:rPr>
        <w:t>Художественно-эстетическое.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> Участие в творческих конкурсах школы, района, города и т.д.</w:t>
      </w:r>
    </w:p>
    <w:p w:rsidR="00B2767E" w:rsidRPr="0065066B" w:rsidRDefault="00B2767E" w:rsidP="00650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iCs/>
          <w:sz w:val="32"/>
          <w:szCs w:val="32"/>
        </w:rPr>
        <w:t>Туристско-краеведческое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. Походы. Краеведческие игры–соревнования. Экскурсионные маршруты в рамках села,района. </w:t>
      </w:r>
    </w:p>
    <w:p w:rsidR="00B2767E" w:rsidRPr="0065066B" w:rsidRDefault="00B2767E" w:rsidP="00650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iCs/>
          <w:sz w:val="32"/>
          <w:szCs w:val="32"/>
        </w:rPr>
        <w:t>Гражданско-правовое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>. Проведение игровых программ, конкурсов, направленных на то, чтобы закрепить у детей знания о народных традициях, гордость за Родину, уважение к своей семье и толерантное отношение к окружающим.</w:t>
      </w:r>
    </w:p>
    <w:p w:rsidR="00B2767E" w:rsidRPr="0065066B" w:rsidRDefault="00B2767E" w:rsidP="00650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iCs/>
          <w:sz w:val="32"/>
          <w:szCs w:val="32"/>
        </w:rPr>
        <w:t>Спортивно-оздоровительное.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> Проведение месячника «За ЗОЖ». Проведение дней здоровья. Спортивные соревнования по волейболу, баскетболу и футболу, а также веселые старты, в зимний период лыжные соревнования, игры на свежем воздухе для младших классов. Пропаганда здорового образа жизни и здорового питания.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ind w:firstLine="30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На протяжении учебного года к решению всех проблем осуществлялся творческий подход. В течение года методическая работа осуществлялась следующим образом: консультации с классными руководителями,  учителями.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>В течение года постоянно пополнялись материалы методической копилки: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 нормативные документы;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 сценарии мероприятий;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 школа актива.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Сентябрь</w:t>
      </w:r>
    </w:p>
    <w:p w:rsidR="0089239B" w:rsidRPr="0065066B" w:rsidRDefault="0089239B" w:rsidP="0065066B">
      <w:pPr>
        <w:pStyle w:val="Default"/>
        <w:spacing w:line="360" w:lineRule="auto"/>
        <w:rPr>
          <w:sz w:val="32"/>
          <w:szCs w:val="32"/>
        </w:rPr>
      </w:pPr>
      <w:r w:rsidRPr="0065066B">
        <w:rPr>
          <w:rFonts w:eastAsia="Times New Roman"/>
          <w:sz w:val="32"/>
          <w:szCs w:val="32"/>
        </w:rPr>
        <w:t xml:space="preserve">- </w:t>
      </w:r>
      <w:r w:rsidRPr="0065066B">
        <w:rPr>
          <w:sz w:val="32"/>
          <w:szCs w:val="32"/>
        </w:rPr>
        <w:t>Торжественная линейка, посвященная Дню знаний.</w:t>
      </w:r>
    </w:p>
    <w:p w:rsidR="00C632A5" w:rsidRPr="0065066B" w:rsidRDefault="00C632A5" w:rsidP="0065066B">
      <w:pPr>
        <w:pStyle w:val="Default"/>
        <w:spacing w:line="360" w:lineRule="auto"/>
        <w:rPr>
          <w:sz w:val="32"/>
          <w:szCs w:val="32"/>
        </w:rPr>
      </w:pPr>
    </w:p>
    <w:p w:rsidR="0089239B" w:rsidRPr="0065066B" w:rsidRDefault="0089239B" w:rsidP="0065066B">
      <w:pPr>
        <w:pStyle w:val="Default"/>
        <w:spacing w:line="360" w:lineRule="auto"/>
        <w:rPr>
          <w:sz w:val="32"/>
          <w:szCs w:val="32"/>
        </w:rPr>
      </w:pPr>
      <w:r w:rsidRPr="0065066B">
        <w:rPr>
          <w:sz w:val="32"/>
          <w:szCs w:val="32"/>
        </w:rPr>
        <w:t>- Месячник безопасности дорожного движения «Внимание, дети».</w:t>
      </w:r>
    </w:p>
    <w:p w:rsidR="00C632A5" w:rsidRPr="0065066B" w:rsidRDefault="00C632A5" w:rsidP="0065066B">
      <w:pPr>
        <w:pStyle w:val="Default"/>
        <w:spacing w:line="360" w:lineRule="auto"/>
        <w:rPr>
          <w:sz w:val="32"/>
          <w:szCs w:val="32"/>
        </w:rPr>
      </w:pPr>
    </w:p>
    <w:p w:rsidR="0089239B" w:rsidRPr="0065066B" w:rsidRDefault="0089239B" w:rsidP="0065066B">
      <w:pPr>
        <w:pStyle w:val="Default"/>
        <w:spacing w:line="360" w:lineRule="auto"/>
        <w:rPr>
          <w:sz w:val="32"/>
          <w:szCs w:val="32"/>
        </w:rPr>
      </w:pPr>
      <w:r w:rsidRPr="0065066B">
        <w:rPr>
          <w:sz w:val="32"/>
          <w:szCs w:val="32"/>
        </w:rPr>
        <w:t>- Собрание актива школьного самоуправления «Время первых»</w:t>
      </w:r>
    </w:p>
    <w:p w:rsidR="00C632A5" w:rsidRPr="0065066B" w:rsidRDefault="00C632A5" w:rsidP="0065066B">
      <w:pPr>
        <w:pStyle w:val="Default"/>
        <w:spacing w:line="360" w:lineRule="auto"/>
        <w:rPr>
          <w:sz w:val="32"/>
          <w:szCs w:val="32"/>
        </w:rPr>
      </w:pPr>
    </w:p>
    <w:p w:rsidR="00C632A5" w:rsidRPr="0065066B" w:rsidRDefault="0089239B" w:rsidP="0065066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5066B">
        <w:rPr>
          <w:rFonts w:ascii="Times New Roman" w:hAnsi="Times New Roman" w:cs="Times New Roman"/>
          <w:sz w:val="32"/>
          <w:szCs w:val="32"/>
        </w:rPr>
        <w:t>- Акция ко Дню пожилого человека, Акция «День добрых дел».</w:t>
      </w:r>
    </w:p>
    <w:p w:rsidR="0089239B" w:rsidRPr="0065066B" w:rsidRDefault="00C632A5" w:rsidP="0065066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5066B">
        <w:rPr>
          <w:rFonts w:ascii="Times New Roman" w:hAnsi="Times New Roman" w:cs="Times New Roman"/>
          <w:sz w:val="32"/>
          <w:szCs w:val="32"/>
        </w:rPr>
        <w:t xml:space="preserve">- </w:t>
      </w:r>
      <w:r w:rsidR="0089239B" w:rsidRPr="0065066B">
        <w:rPr>
          <w:rFonts w:ascii="Times New Roman" w:hAnsi="Times New Roman" w:cs="Times New Roman"/>
          <w:sz w:val="32"/>
          <w:szCs w:val="32"/>
        </w:rPr>
        <w:t>Участие в районных и республиканских акциях, конкурсах, соревнования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Октябрь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Смотр – конкурс классных уголков.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Линейка достижений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Выпуск поздравительных стенгазет ко дню учителя, видеороликов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Концерт, посвященный дню учителя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Видеопоздравления для учителей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Организация и проведение праздничного концерта Дню пожилого человека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>- Участие в районных и республиканских акциях, конкурсах, соревнования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Ноябрь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Конкурс информационных стенгазет, посвященных Дню народного единства.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Конкурс </w:t>
      </w:r>
      <w:r w:rsidR="00BC557C" w:rsidRPr="0065066B">
        <w:rPr>
          <w:rFonts w:ascii="Times New Roman" w:eastAsia="Times New Roman" w:hAnsi="Times New Roman" w:cs="Times New Roman"/>
          <w:sz w:val="32"/>
          <w:szCs w:val="32"/>
        </w:rPr>
        <w:t>рисунков: «Моя мама самая лучшая</w:t>
      </w:r>
      <w:r w:rsidRPr="0065066B">
        <w:rPr>
          <w:rFonts w:ascii="Times New Roman" w:eastAsia="Times New Roman" w:hAnsi="Times New Roman" w:cs="Times New Roman"/>
          <w:sz w:val="32"/>
          <w:szCs w:val="32"/>
        </w:rPr>
        <w:t>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Акция «Спорт - альтернатива пагубным привычкам».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Спортивные соревнования: «Весёлые старты»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Подготовка к новому году (создание украшений).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районных и республиканских акциях, конкурсах, соревнования</w:t>
      </w:r>
    </w:p>
    <w:p w:rsidR="00BC557C" w:rsidRPr="0065066B" w:rsidRDefault="00BC557C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Декабрь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Украшение школы к Новому году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Конкурс новогодних плакатов.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Конкурс поделок: «Подарок елке».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Праздничная программа для 1-4 классов, 5-7 классов.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Линейка достижений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Акция #</w:t>
      </w:r>
      <w:proofErr w:type="spellStart"/>
      <w:r w:rsidRPr="0065066B">
        <w:rPr>
          <w:rFonts w:ascii="Times New Roman" w:eastAsia="Times New Roman" w:hAnsi="Times New Roman" w:cs="Times New Roman"/>
          <w:sz w:val="32"/>
          <w:szCs w:val="32"/>
        </w:rPr>
        <w:t>СтопВичСпид</w:t>
      </w:r>
      <w:proofErr w:type="spellEnd"/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Акция «Безопасность на дороге»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>- Участие в районных и республиканских акциях, конкурсах, соревнования</w:t>
      </w:r>
    </w:p>
    <w:p w:rsidR="00C632A5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Январь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Акция « Покорми птиц зимой».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Собрание актива ШУС 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Уроки мужества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Зимние забавы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районных и республиканских акциях, конкурсах, соревнования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Февраль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Мероприятия, посвященные 30-летию вывода войск из Афганистана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Конкурсная программа «Найди свою половинку», посвященная  Дню Святого Валентина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Праздник масленицы «Прощай, зима».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Конкурсная программа на День защитника Отечества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районных и республиканских акциях, конкурсах, соревнования</w:t>
      </w:r>
      <w:r w:rsidR="00BC557C" w:rsidRPr="0065066B">
        <w:rPr>
          <w:rFonts w:ascii="Times New Roman" w:eastAsia="Times New Roman" w:hAnsi="Times New Roman" w:cs="Times New Roman"/>
          <w:sz w:val="32"/>
          <w:szCs w:val="32"/>
        </w:rPr>
        <w:t>х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Март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Выпуск стенгазет: «С 8 марта, дорогие учителя».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Праздничный концерт для учителей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Праздничный концерт для ветеранов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- Заседание актива школьного самоуправления 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Выпуск ролика с поздравлениями для учителей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районных и республиканских акциях, конкурсах, соревнования</w:t>
      </w:r>
      <w:r w:rsidR="00BC557C" w:rsidRPr="0065066B">
        <w:rPr>
          <w:rFonts w:ascii="Times New Roman" w:eastAsia="Times New Roman" w:hAnsi="Times New Roman" w:cs="Times New Roman"/>
          <w:sz w:val="32"/>
          <w:szCs w:val="32"/>
        </w:rPr>
        <w:t>х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Апрель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Мероприятия, посвященные  дню космонавтики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E94C91" w:rsidRPr="0065066B">
        <w:rPr>
          <w:rFonts w:ascii="Times New Roman" w:eastAsia="Times New Roman" w:hAnsi="Times New Roman" w:cs="Times New Roman"/>
          <w:sz w:val="32"/>
          <w:szCs w:val="32"/>
        </w:rPr>
        <w:t xml:space="preserve">Общешкольный день защиты детей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E94C91" w:rsidRPr="0065066B">
        <w:rPr>
          <w:rFonts w:ascii="Times New Roman" w:eastAsia="Times New Roman" w:hAnsi="Times New Roman" w:cs="Times New Roman"/>
          <w:sz w:val="32"/>
          <w:szCs w:val="32"/>
        </w:rPr>
        <w:t xml:space="preserve">Всемирный день здоровья 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Заседание актива школьного самоуправления</w:t>
      </w:r>
    </w:p>
    <w:p w:rsidR="00C632A5" w:rsidRPr="0065066B" w:rsidRDefault="00C632A5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-Участие в районных и республиканских акциях, конкурсах, соревнования</w:t>
      </w:r>
      <w:r w:rsidR="00BC557C" w:rsidRPr="0065066B">
        <w:rPr>
          <w:rFonts w:ascii="Times New Roman" w:eastAsia="Times New Roman" w:hAnsi="Times New Roman" w:cs="Times New Roman"/>
          <w:sz w:val="32"/>
          <w:szCs w:val="32"/>
        </w:rPr>
        <w:t>х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b/>
          <w:bCs/>
          <w:sz w:val="32"/>
          <w:szCs w:val="32"/>
        </w:rPr>
        <w:t>Май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Оперативно-профилактическое мероприятие «Внимание дети!» по направлению «Безопасность дорожного - движения»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Участие в мероприятии «Жизнь без наркотиков»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Международном дне Детского телефона доверия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Классные часы и беседы на тему: «Летний отдых и пожарная безопасность»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Акция «Георгиевская лента»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во Всероссийской акции «Бессмертный полк»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Конкурс чтецов, посвященный Дню Победы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- </w:t>
      </w:r>
      <w:proofErr w:type="gramStart"/>
      <w:r w:rsidRPr="0065066B">
        <w:rPr>
          <w:rFonts w:ascii="Times New Roman" w:eastAsia="Times New Roman" w:hAnsi="Times New Roman" w:cs="Times New Roman"/>
          <w:sz w:val="32"/>
          <w:szCs w:val="32"/>
        </w:rPr>
        <w:t>Итоговое</w:t>
      </w:r>
      <w:proofErr w:type="gramEnd"/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 заседания актива школьного самоуправления 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 xml:space="preserve">- Последний звонок </w:t>
      </w:r>
    </w:p>
    <w:p w:rsidR="00E94C91" w:rsidRPr="0065066B" w:rsidRDefault="00E94C91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- Участие в районных и республиканских акциях, конкурсах, соревнования</w:t>
      </w:r>
      <w:r w:rsidR="00B2767E" w:rsidRPr="0065066B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</w:p>
    <w:p w:rsidR="00E94C91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Анализируя работу, проделанную за год, хотелось бы отметить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положительные моменты: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ответственное отношение классных руководителей к подготовке детей для мероприятий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активная помощь в организации со стороны детей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разнообразие форм проведения, тематики мероприятий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отрицательные моменты: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 неудобно проводить мероприятия из-за отсутствия актового зала</w:t>
      </w:r>
    </w:p>
    <w:p w:rsidR="00B2767E" w:rsidRPr="0065066B" w:rsidRDefault="00B2767E" w:rsidP="0065066B">
      <w:pPr>
        <w:shd w:val="clear" w:color="auto" w:fill="FFFFFF"/>
        <w:spacing w:after="218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–  не получилось организовать самостоятельную и совместную деятельность школьников по организации мероприятий.</w:t>
      </w:r>
    </w:p>
    <w:p w:rsidR="00DF60CF" w:rsidRPr="0065066B" w:rsidRDefault="0065066B" w:rsidP="0065066B">
      <w:pPr>
        <w:shd w:val="clear" w:color="auto" w:fill="FFFFFF"/>
        <w:spacing w:after="218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066B">
        <w:rPr>
          <w:rFonts w:ascii="Times New Roman" w:eastAsia="Times New Roman" w:hAnsi="Times New Roman" w:cs="Times New Roman"/>
          <w:sz w:val="32"/>
          <w:szCs w:val="32"/>
        </w:rPr>
        <w:t>В следующем 2021–2022</w:t>
      </w:r>
      <w:r w:rsidR="00B2767E" w:rsidRPr="0065066B">
        <w:rPr>
          <w:rFonts w:ascii="Times New Roman" w:eastAsia="Times New Roman" w:hAnsi="Times New Roman" w:cs="Times New Roman"/>
          <w:sz w:val="32"/>
          <w:szCs w:val="32"/>
        </w:rPr>
        <w:t>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районных, городских, областных мероприятиях. Проводить больше интересных и увлекательных КТД, а также стремиться к большему привлечению инновационных технологий в организации и проведении мероприятий, организовать работу по обучению актива (проявление большей самостоятельности при подготовке и проведении мероприятий).</w:t>
      </w:r>
      <w:bookmarkStart w:id="0" w:name="_GoBack"/>
      <w:bookmarkEnd w:id="0"/>
    </w:p>
    <w:sectPr w:rsidR="00DF60CF" w:rsidRPr="0065066B" w:rsidSect="00BC557C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536CB"/>
    <w:multiLevelType w:val="multilevel"/>
    <w:tmpl w:val="632C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93BC9"/>
    <w:multiLevelType w:val="multilevel"/>
    <w:tmpl w:val="BB4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2767E"/>
    <w:rsid w:val="0046613F"/>
    <w:rsid w:val="005D19B2"/>
    <w:rsid w:val="0065066B"/>
    <w:rsid w:val="006E212B"/>
    <w:rsid w:val="0089239B"/>
    <w:rsid w:val="00926416"/>
    <w:rsid w:val="00B07AEF"/>
    <w:rsid w:val="00B2767E"/>
    <w:rsid w:val="00BC557C"/>
    <w:rsid w:val="00C075DA"/>
    <w:rsid w:val="00C632A5"/>
    <w:rsid w:val="00DF60CF"/>
    <w:rsid w:val="00E4274D"/>
    <w:rsid w:val="00E67763"/>
    <w:rsid w:val="00E857FE"/>
    <w:rsid w:val="00E94C91"/>
    <w:rsid w:val="00F8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F5"/>
  </w:style>
  <w:style w:type="paragraph" w:styleId="2">
    <w:name w:val="heading 2"/>
    <w:basedOn w:val="a"/>
    <w:link w:val="20"/>
    <w:uiPriority w:val="9"/>
    <w:qFormat/>
    <w:rsid w:val="00B2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76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767E"/>
    <w:rPr>
      <w:b/>
      <w:bCs/>
    </w:rPr>
  </w:style>
  <w:style w:type="character" w:styleId="a6">
    <w:name w:val="Emphasis"/>
    <w:basedOn w:val="a0"/>
    <w:uiPriority w:val="20"/>
    <w:qFormat/>
    <w:rsid w:val="00B2767E"/>
    <w:rPr>
      <w:i/>
      <w:iCs/>
    </w:rPr>
  </w:style>
  <w:style w:type="paragraph" w:customStyle="1" w:styleId="Default">
    <w:name w:val="Default"/>
    <w:rsid w:val="00892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2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239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76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767E"/>
    <w:rPr>
      <w:b/>
      <w:bCs/>
    </w:rPr>
  </w:style>
  <w:style w:type="character" w:styleId="a6">
    <w:name w:val="Emphasis"/>
    <w:basedOn w:val="a0"/>
    <w:uiPriority w:val="20"/>
    <w:qFormat/>
    <w:rsid w:val="00B2767E"/>
    <w:rPr>
      <w:i/>
      <w:iCs/>
    </w:rPr>
  </w:style>
  <w:style w:type="paragraph" w:customStyle="1" w:styleId="Default">
    <w:name w:val="Default"/>
    <w:rsid w:val="00892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2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239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Рустам</cp:lastModifiedBy>
  <cp:revision>2</cp:revision>
  <cp:lastPrinted>2021-06-04T11:03:00Z</cp:lastPrinted>
  <dcterms:created xsi:type="dcterms:W3CDTF">2021-06-04T11:05:00Z</dcterms:created>
  <dcterms:modified xsi:type="dcterms:W3CDTF">2021-06-04T11:05:00Z</dcterms:modified>
</cp:coreProperties>
</file>